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7B" w:rsidRPr="0021757B" w:rsidRDefault="0021757B" w:rsidP="0021757B">
      <w:pPr>
        <w:jc w:val="center"/>
        <w:rPr>
          <w:b/>
        </w:rPr>
      </w:pPr>
      <w:bookmarkStart w:id="0" w:name="_GoBack"/>
      <w:r w:rsidRPr="0021757B">
        <w:rPr>
          <w:b/>
          <w:iCs/>
        </w:rPr>
        <w:t>Toàn bộ 16 Văn bản Luật quan trọng được ban hành trong năm 2020 vừa qua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4"/>
        <w:gridCol w:w="2160"/>
        <w:gridCol w:w="1956"/>
      </w:tblGrid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1757B" w:rsidRPr="0021757B" w:rsidRDefault="0021757B" w:rsidP="0021757B">
            <w:pPr>
              <w:jc w:val="center"/>
            </w:pPr>
            <w:r w:rsidRPr="0021757B">
              <w:rPr>
                <w:b/>
                <w:bCs/>
              </w:rPr>
              <w:t>Văn bản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rPr>
                <w:b/>
                <w:bCs/>
              </w:rPr>
              <w:t>Ngày ban hành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rPr>
                <w:b/>
                <w:bCs/>
              </w:rPr>
              <w:t>Ngày hiệu lực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1"/>
              </w:numPr>
              <w:jc w:val="both"/>
            </w:pPr>
            <w:hyperlink r:id="rId7" w:tgtFrame="_blank" w:history="1">
              <w:r w:rsidRPr="0021757B">
                <w:rPr>
                  <w:rStyle w:val="Hyperlink"/>
                </w:rPr>
                <w:t>Luật Giám định tư pháp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10/06/2020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2"/>
              </w:numPr>
              <w:jc w:val="both"/>
            </w:pPr>
            <w:hyperlink r:id="rId8" w:tgtFrame="_blank" w:history="1">
              <w:r w:rsidRPr="0021757B">
                <w:rPr>
                  <w:rStyle w:val="Hyperlink"/>
                </w:rPr>
                <w:t>Luật Thanh niên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16/06/2020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3"/>
              </w:numPr>
              <w:jc w:val="both"/>
            </w:pPr>
            <w:hyperlink r:id="rId9" w:tgtFrame="_blank" w:history="1">
              <w:r w:rsidRPr="0021757B">
                <w:rPr>
                  <w:rStyle w:val="Hyperlink"/>
                </w:rPr>
                <w:t>Luật Hòa giải, đối thoại tại Tòa án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16/06/2020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4"/>
              </w:numPr>
              <w:jc w:val="both"/>
            </w:pPr>
            <w:hyperlink r:id="rId10" w:tgtFrame="_blank" w:history="1">
              <w:r w:rsidRPr="0021757B">
                <w:rPr>
                  <w:rStyle w:val="Hyperlink"/>
                </w:rPr>
                <w:t>Luật Doanh nghiệp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17/06/2020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5"/>
              </w:numPr>
              <w:jc w:val="both"/>
            </w:pPr>
            <w:hyperlink r:id="rId11" w:tgtFrame="_blank" w:history="1">
              <w:r w:rsidRPr="0021757B">
                <w:rPr>
                  <w:rStyle w:val="Hyperlink"/>
                </w:rPr>
                <w:t>Luật Xây dựng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17/06/2020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6"/>
              </w:numPr>
              <w:jc w:val="both"/>
            </w:pPr>
            <w:hyperlink r:id="rId12" w:tgtFrame="_blank" w:history="1">
              <w:r w:rsidRPr="0021757B">
                <w:rPr>
                  <w:rStyle w:val="Hyperlink"/>
                </w:rPr>
                <w:t>Luật Phòng, chống thiên tai và Luật Đê điều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17/06/2020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01/07/2021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7"/>
              </w:numPr>
              <w:jc w:val="both"/>
            </w:pPr>
            <w:hyperlink r:id="rId13" w:tgtFrame="_blank" w:history="1">
              <w:r w:rsidRPr="0021757B">
                <w:rPr>
                  <w:rStyle w:val="Hyperlink"/>
                </w:rPr>
                <w:t>Luật Đầu tư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17/06/2020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8"/>
              </w:numPr>
              <w:jc w:val="both"/>
            </w:pPr>
            <w:hyperlink r:id="rId14" w:tgtFrame="_blank" w:history="1">
              <w:r w:rsidRPr="0021757B">
                <w:rPr>
                  <w:rStyle w:val="Hyperlink"/>
                </w:rPr>
                <w:t>Luật Ban hành văn bản quy phạm pháp luật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18/06/2020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39"/>
              </w:numPr>
              <w:jc w:val="both"/>
            </w:pPr>
            <w:hyperlink r:id="rId15" w:tgtFrame="_blank" w:history="1">
              <w:r w:rsidRPr="0021757B">
                <w:rPr>
                  <w:rStyle w:val="Hyperlink"/>
                </w:rPr>
                <w:t>Luật Đầu tư theo hình thức đối tác công tư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18/06/2020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0"/>
              </w:numPr>
              <w:jc w:val="both"/>
            </w:pPr>
            <w:r w:rsidRPr="0021757B">
              <w:t> </w:t>
            </w:r>
            <w:hyperlink r:id="rId16" w:tgtFrame="_blank" w:history="1">
              <w:r w:rsidRPr="0021757B">
                <w:rPr>
                  <w:rStyle w:val="Hyperlink"/>
                </w:rPr>
                <w:t>Luật Tổ chức Quốc hội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19/06/2020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1"/>
              </w:numPr>
              <w:jc w:val="both"/>
            </w:pPr>
            <w:r w:rsidRPr="0021757B">
              <w:t> </w:t>
            </w:r>
            <w:hyperlink r:id="rId17" w:tgtFrame="_blank" w:history="1">
              <w:r w:rsidRPr="0021757B">
                <w:rPr>
                  <w:rStyle w:val="Hyperlink"/>
                </w:rPr>
                <w:t>Luật Người lao động Việt Nam đi làm việc ở nước ngoài theo hợp đồng năm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13/11/2020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01/01/2022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2"/>
              </w:numPr>
              <w:jc w:val="both"/>
            </w:pPr>
            <w:r w:rsidRPr="0021757B">
              <w:t> </w:t>
            </w:r>
            <w:hyperlink r:id="rId18" w:tgtFrame="_blank" w:history="1">
              <w:r w:rsidRPr="0021757B">
                <w:rPr>
                  <w:rStyle w:val="Hyperlink"/>
                </w:rPr>
                <w:t>Luật cư trú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13/11/2020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01/07/2021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3"/>
              </w:numPr>
              <w:jc w:val="both"/>
            </w:pPr>
            <w:r w:rsidRPr="0021757B">
              <w:t> </w:t>
            </w:r>
            <w:hyperlink r:id="rId19" w:tgtFrame="_blank" w:history="1">
              <w:r w:rsidRPr="0021757B">
                <w:rPr>
                  <w:rStyle w:val="Hyperlink"/>
                </w:rPr>
                <w:t>Luật Thỏa thuận quốc tế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13/11/2020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01/07/2021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4"/>
              </w:numPr>
              <w:jc w:val="both"/>
            </w:pPr>
            <w:r w:rsidRPr="0021757B">
              <w:t> </w:t>
            </w:r>
            <w:hyperlink r:id="rId20" w:tgtFrame="_blank" w:history="1">
              <w:r w:rsidRPr="0021757B">
                <w:rPr>
                  <w:rStyle w:val="Hyperlink"/>
                </w:rPr>
                <w:t>Luật xử lý vi phạm hành chính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13/11/2020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01/01/2022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5"/>
              </w:numPr>
              <w:jc w:val="both"/>
            </w:pPr>
            <w:r w:rsidRPr="0021757B">
              <w:t> </w:t>
            </w:r>
            <w:hyperlink r:id="rId21" w:tgtFrame="_blank" w:history="1">
              <w:r w:rsidRPr="0021757B">
                <w:rPr>
                  <w:rStyle w:val="Hyperlink"/>
                </w:rPr>
                <w:t>Luật Phòng, chống nhiễm vi rút gây ra hội chứng suy giảm miễn dịch mắc phải ở người (HIV/AIDS) sửa đổi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16/11/2020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01/07/2021</w:t>
            </w:r>
          </w:p>
        </w:tc>
      </w:tr>
      <w:tr w:rsidR="0021757B" w:rsidRPr="0021757B" w:rsidTr="00B46FF9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21757B">
            <w:pPr>
              <w:numPr>
                <w:ilvl w:val="0"/>
                <w:numId w:val="46"/>
              </w:numPr>
              <w:jc w:val="both"/>
            </w:pPr>
            <w:r w:rsidRPr="0021757B">
              <w:lastRenderedPageBreak/>
              <w:t> </w:t>
            </w:r>
            <w:hyperlink r:id="rId22" w:tgtFrame="_blank" w:history="1">
              <w:r w:rsidRPr="0021757B">
                <w:rPr>
                  <w:rStyle w:val="Hyperlink"/>
                </w:rPr>
                <w:t>Luật Bảo vệ môi trường 2020</w:t>
              </w:r>
            </w:hyperlink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17/11/2020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57B" w:rsidRPr="0021757B" w:rsidRDefault="0021757B" w:rsidP="00B46FF9">
            <w:pPr>
              <w:jc w:val="center"/>
            </w:pPr>
            <w:r w:rsidRPr="0021757B">
              <w:t>01/01/2022</w:t>
            </w:r>
          </w:p>
        </w:tc>
      </w:tr>
    </w:tbl>
    <w:p w:rsidR="00BA06D6" w:rsidRPr="00F4265B" w:rsidRDefault="00BA06D6" w:rsidP="00D667EE">
      <w:pPr>
        <w:jc w:val="both"/>
      </w:pPr>
    </w:p>
    <w:sectPr w:rsidR="00BA06D6" w:rsidRPr="00F42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1C" w:rsidRDefault="005A521C" w:rsidP="00B46FF9">
      <w:pPr>
        <w:spacing w:after="0" w:line="240" w:lineRule="auto"/>
      </w:pPr>
      <w:r>
        <w:separator/>
      </w:r>
    </w:p>
  </w:endnote>
  <w:endnote w:type="continuationSeparator" w:id="0">
    <w:p w:rsidR="005A521C" w:rsidRDefault="005A521C" w:rsidP="00B4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1C" w:rsidRDefault="005A521C" w:rsidP="00B46FF9">
      <w:pPr>
        <w:spacing w:after="0" w:line="240" w:lineRule="auto"/>
      </w:pPr>
      <w:r>
        <w:separator/>
      </w:r>
    </w:p>
  </w:footnote>
  <w:footnote w:type="continuationSeparator" w:id="0">
    <w:p w:rsidR="005A521C" w:rsidRDefault="005A521C" w:rsidP="00B4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7FC"/>
    <w:multiLevelType w:val="hybridMultilevel"/>
    <w:tmpl w:val="F8A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796B"/>
    <w:multiLevelType w:val="multilevel"/>
    <w:tmpl w:val="9B68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95B91"/>
    <w:multiLevelType w:val="multilevel"/>
    <w:tmpl w:val="0960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70C1F"/>
    <w:multiLevelType w:val="hybridMultilevel"/>
    <w:tmpl w:val="844E1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5190B"/>
    <w:multiLevelType w:val="hybridMultilevel"/>
    <w:tmpl w:val="2F5A0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E21A3"/>
    <w:multiLevelType w:val="multilevel"/>
    <w:tmpl w:val="4364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94027"/>
    <w:multiLevelType w:val="multilevel"/>
    <w:tmpl w:val="AD36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54DA3"/>
    <w:multiLevelType w:val="multilevel"/>
    <w:tmpl w:val="5D2E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C43C93"/>
    <w:multiLevelType w:val="multilevel"/>
    <w:tmpl w:val="1EC2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D811F1"/>
    <w:multiLevelType w:val="hybridMultilevel"/>
    <w:tmpl w:val="DF70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445C6"/>
    <w:multiLevelType w:val="multilevel"/>
    <w:tmpl w:val="146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5777E8"/>
    <w:multiLevelType w:val="multilevel"/>
    <w:tmpl w:val="BC1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84B6D"/>
    <w:multiLevelType w:val="multilevel"/>
    <w:tmpl w:val="CAB4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0082B"/>
    <w:multiLevelType w:val="multilevel"/>
    <w:tmpl w:val="289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64DF6"/>
    <w:multiLevelType w:val="multilevel"/>
    <w:tmpl w:val="150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DA453F"/>
    <w:multiLevelType w:val="multilevel"/>
    <w:tmpl w:val="70B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CC4355"/>
    <w:multiLevelType w:val="multilevel"/>
    <w:tmpl w:val="997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8F5C46"/>
    <w:multiLevelType w:val="multilevel"/>
    <w:tmpl w:val="633C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341717"/>
    <w:multiLevelType w:val="multilevel"/>
    <w:tmpl w:val="E352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C6D53"/>
    <w:multiLevelType w:val="multilevel"/>
    <w:tmpl w:val="B9A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636EBA"/>
    <w:multiLevelType w:val="multilevel"/>
    <w:tmpl w:val="6A7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8843A9"/>
    <w:multiLevelType w:val="multilevel"/>
    <w:tmpl w:val="DDD8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343102"/>
    <w:multiLevelType w:val="multilevel"/>
    <w:tmpl w:val="CC5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8B6575"/>
    <w:multiLevelType w:val="multilevel"/>
    <w:tmpl w:val="F7B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4A00C4"/>
    <w:multiLevelType w:val="multilevel"/>
    <w:tmpl w:val="FC92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1051D"/>
    <w:multiLevelType w:val="multilevel"/>
    <w:tmpl w:val="C1C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816D4"/>
    <w:multiLevelType w:val="multilevel"/>
    <w:tmpl w:val="D14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977988"/>
    <w:multiLevelType w:val="multilevel"/>
    <w:tmpl w:val="50D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F00CE9"/>
    <w:multiLevelType w:val="hybridMultilevel"/>
    <w:tmpl w:val="E1D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81211"/>
    <w:multiLevelType w:val="multilevel"/>
    <w:tmpl w:val="6DF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71706"/>
    <w:multiLevelType w:val="multilevel"/>
    <w:tmpl w:val="ED84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7F20D7"/>
    <w:multiLevelType w:val="multilevel"/>
    <w:tmpl w:val="37DC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C625A4"/>
    <w:multiLevelType w:val="multilevel"/>
    <w:tmpl w:val="589E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C02111"/>
    <w:multiLevelType w:val="multilevel"/>
    <w:tmpl w:val="970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2840CF"/>
    <w:multiLevelType w:val="multilevel"/>
    <w:tmpl w:val="197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5732AC"/>
    <w:multiLevelType w:val="multilevel"/>
    <w:tmpl w:val="37B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11C31"/>
    <w:multiLevelType w:val="multilevel"/>
    <w:tmpl w:val="977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9A1992"/>
    <w:multiLevelType w:val="multilevel"/>
    <w:tmpl w:val="75B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C808CD"/>
    <w:multiLevelType w:val="multilevel"/>
    <w:tmpl w:val="C15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1F012D"/>
    <w:multiLevelType w:val="multilevel"/>
    <w:tmpl w:val="7398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B10FAC"/>
    <w:multiLevelType w:val="multilevel"/>
    <w:tmpl w:val="FAC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C46FF5"/>
    <w:multiLevelType w:val="multilevel"/>
    <w:tmpl w:val="A61C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F5BBC"/>
    <w:multiLevelType w:val="multilevel"/>
    <w:tmpl w:val="1924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DC0A36"/>
    <w:multiLevelType w:val="hybridMultilevel"/>
    <w:tmpl w:val="CD7C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02F30"/>
    <w:multiLevelType w:val="multilevel"/>
    <w:tmpl w:val="10B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721AEE"/>
    <w:multiLevelType w:val="multilevel"/>
    <w:tmpl w:val="BEB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3"/>
  </w:num>
  <w:num w:numId="4">
    <w:abstractNumId w:val="23"/>
  </w:num>
  <w:num w:numId="5">
    <w:abstractNumId w:val="29"/>
  </w:num>
  <w:num w:numId="6">
    <w:abstractNumId w:val="37"/>
  </w:num>
  <w:num w:numId="7">
    <w:abstractNumId w:val="34"/>
  </w:num>
  <w:num w:numId="8">
    <w:abstractNumId w:val="40"/>
  </w:num>
  <w:num w:numId="9">
    <w:abstractNumId w:val="44"/>
  </w:num>
  <w:num w:numId="10">
    <w:abstractNumId w:val="42"/>
  </w:num>
  <w:num w:numId="11">
    <w:abstractNumId w:val="16"/>
  </w:num>
  <w:num w:numId="12">
    <w:abstractNumId w:val="38"/>
  </w:num>
  <w:num w:numId="13">
    <w:abstractNumId w:val="1"/>
  </w:num>
  <w:num w:numId="14">
    <w:abstractNumId w:val="35"/>
  </w:num>
  <w:num w:numId="15">
    <w:abstractNumId w:val="4"/>
  </w:num>
  <w:num w:numId="16">
    <w:abstractNumId w:val="20"/>
  </w:num>
  <w:num w:numId="17">
    <w:abstractNumId w:val="22"/>
  </w:num>
  <w:num w:numId="18">
    <w:abstractNumId w:val="11"/>
  </w:num>
  <w:num w:numId="19">
    <w:abstractNumId w:val="41"/>
  </w:num>
  <w:num w:numId="20">
    <w:abstractNumId w:val="12"/>
  </w:num>
  <w:num w:numId="21">
    <w:abstractNumId w:val="15"/>
  </w:num>
  <w:num w:numId="22">
    <w:abstractNumId w:val="24"/>
  </w:num>
  <w:num w:numId="23">
    <w:abstractNumId w:val="25"/>
  </w:num>
  <w:num w:numId="24">
    <w:abstractNumId w:val="19"/>
  </w:num>
  <w:num w:numId="25">
    <w:abstractNumId w:val="27"/>
  </w:num>
  <w:num w:numId="26">
    <w:abstractNumId w:val="36"/>
  </w:num>
  <w:num w:numId="27">
    <w:abstractNumId w:val="13"/>
  </w:num>
  <w:num w:numId="28">
    <w:abstractNumId w:val="43"/>
  </w:num>
  <w:num w:numId="29">
    <w:abstractNumId w:val="28"/>
  </w:num>
  <w:num w:numId="30">
    <w:abstractNumId w:val="9"/>
  </w:num>
  <w:num w:numId="31">
    <w:abstractNumId w:val="6"/>
  </w:num>
  <w:num w:numId="32">
    <w:abstractNumId w:val="10"/>
    <w:lvlOverride w:ilvl="0">
      <w:startOverride w:val="2"/>
    </w:lvlOverride>
  </w:num>
  <w:num w:numId="33">
    <w:abstractNumId w:val="21"/>
    <w:lvlOverride w:ilvl="0">
      <w:startOverride w:val="3"/>
    </w:lvlOverride>
  </w:num>
  <w:num w:numId="34">
    <w:abstractNumId w:val="32"/>
    <w:lvlOverride w:ilvl="0">
      <w:startOverride w:val="4"/>
    </w:lvlOverride>
  </w:num>
  <w:num w:numId="35">
    <w:abstractNumId w:val="8"/>
    <w:lvlOverride w:ilvl="0">
      <w:startOverride w:val="5"/>
    </w:lvlOverride>
  </w:num>
  <w:num w:numId="36">
    <w:abstractNumId w:val="5"/>
    <w:lvlOverride w:ilvl="0">
      <w:startOverride w:val="6"/>
    </w:lvlOverride>
  </w:num>
  <w:num w:numId="37">
    <w:abstractNumId w:val="14"/>
    <w:lvlOverride w:ilvl="0">
      <w:startOverride w:val="7"/>
    </w:lvlOverride>
  </w:num>
  <w:num w:numId="38">
    <w:abstractNumId w:val="7"/>
    <w:lvlOverride w:ilvl="0">
      <w:startOverride w:val="8"/>
    </w:lvlOverride>
  </w:num>
  <w:num w:numId="39">
    <w:abstractNumId w:val="45"/>
    <w:lvlOverride w:ilvl="0">
      <w:startOverride w:val="9"/>
    </w:lvlOverride>
  </w:num>
  <w:num w:numId="40">
    <w:abstractNumId w:val="39"/>
    <w:lvlOverride w:ilvl="0">
      <w:startOverride w:val="10"/>
    </w:lvlOverride>
  </w:num>
  <w:num w:numId="41">
    <w:abstractNumId w:val="26"/>
    <w:lvlOverride w:ilvl="0">
      <w:startOverride w:val="11"/>
    </w:lvlOverride>
  </w:num>
  <w:num w:numId="42">
    <w:abstractNumId w:val="2"/>
    <w:lvlOverride w:ilvl="0">
      <w:startOverride w:val="12"/>
    </w:lvlOverride>
  </w:num>
  <w:num w:numId="43">
    <w:abstractNumId w:val="18"/>
    <w:lvlOverride w:ilvl="0">
      <w:startOverride w:val="13"/>
    </w:lvlOverride>
  </w:num>
  <w:num w:numId="44">
    <w:abstractNumId w:val="30"/>
    <w:lvlOverride w:ilvl="0">
      <w:startOverride w:val="14"/>
    </w:lvlOverride>
  </w:num>
  <w:num w:numId="45">
    <w:abstractNumId w:val="17"/>
    <w:lvlOverride w:ilvl="0">
      <w:startOverride w:val="15"/>
    </w:lvlOverride>
  </w:num>
  <w:num w:numId="46">
    <w:abstractNumId w:val="31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A1"/>
    <w:rsid w:val="000B1045"/>
    <w:rsid w:val="000B28A1"/>
    <w:rsid w:val="001A58E9"/>
    <w:rsid w:val="0021757B"/>
    <w:rsid w:val="00311E78"/>
    <w:rsid w:val="00374A63"/>
    <w:rsid w:val="00427A79"/>
    <w:rsid w:val="00480BAA"/>
    <w:rsid w:val="004D3F70"/>
    <w:rsid w:val="004E75EE"/>
    <w:rsid w:val="0053024D"/>
    <w:rsid w:val="005A521C"/>
    <w:rsid w:val="005B63DD"/>
    <w:rsid w:val="006B486B"/>
    <w:rsid w:val="00765E2B"/>
    <w:rsid w:val="007802FD"/>
    <w:rsid w:val="007A3DA0"/>
    <w:rsid w:val="00862ED6"/>
    <w:rsid w:val="008908C9"/>
    <w:rsid w:val="00A22DDF"/>
    <w:rsid w:val="00B41538"/>
    <w:rsid w:val="00B46FF9"/>
    <w:rsid w:val="00BA06D6"/>
    <w:rsid w:val="00BB31CE"/>
    <w:rsid w:val="00BB6E1F"/>
    <w:rsid w:val="00BC58CA"/>
    <w:rsid w:val="00C27F79"/>
    <w:rsid w:val="00C4546A"/>
    <w:rsid w:val="00CA5761"/>
    <w:rsid w:val="00D667EE"/>
    <w:rsid w:val="00D67F7A"/>
    <w:rsid w:val="00DD2563"/>
    <w:rsid w:val="00DF3866"/>
    <w:rsid w:val="00E011B7"/>
    <w:rsid w:val="00EA10EE"/>
    <w:rsid w:val="00F4265B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B273-F470-494B-B598-DD05148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311E78"/>
    <w:rPr>
      <w:sz w:val="24"/>
      <w:szCs w:val="24"/>
    </w:rPr>
  </w:style>
  <w:style w:type="table" w:styleId="TableGrid">
    <w:name w:val="Table Grid"/>
    <w:basedOn w:val="TableNormal"/>
    <w:uiPriority w:val="59"/>
    <w:rsid w:val="00DF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2E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F9"/>
  </w:style>
  <w:style w:type="paragraph" w:styleId="Footer">
    <w:name w:val="footer"/>
    <w:basedOn w:val="Normal"/>
    <w:link w:val="FooterChar"/>
    <w:uiPriority w:val="99"/>
    <w:unhideWhenUsed/>
    <w:rsid w:val="00B4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luat-thanh-nien-2020-65a04.html" TargetMode="External"/><Relationship Id="rId13" Type="http://schemas.openxmlformats.org/officeDocument/2006/relationships/hyperlink" Target="https://thukyluat.vn/vb/luat-dau-tu-2020-4e61b.html" TargetMode="External"/><Relationship Id="rId18" Type="http://schemas.openxmlformats.org/officeDocument/2006/relationships/hyperlink" Target="https://thukyluat.vn/vb/luat-cu-tru-2020-6a4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ukyluat.vn/vb/luat-phong-chong-nhiem-vi-rut-hoi-chung-suy-giam-mien-dich-o-nguoi-hiv-aids-sua-doi-nam-2020-598c8.html" TargetMode="External"/><Relationship Id="rId7" Type="http://schemas.openxmlformats.org/officeDocument/2006/relationships/hyperlink" Target="https://thukyluat.vn/vb/luat-giam-dinh-tu-phap-sua-doi-2020-67333.html" TargetMode="External"/><Relationship Id="rId12" Type="http://schemas.openxmlformats.org/officeDocument/2006/relationships/hyperlink" Target="https://thukyluat.vn/vb/luat-phong-chong-thien-tai-luat-de-dieu-sua-doi-2020-5b312.html" TargetMode="External"/><Relationship Id="rId17" Type="http://schemas.openxmlformats.org/officeDocument/2006/relationships/hyperlink" Target="https://thukyluat.vn/vb/luat-69-2020-qh14-nguoi-lao-dong-viet-nam-lam-viec-o-nuoc-ngoai-theo-hop-dong-6b6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ukyluat.vn/vb/luat-to-chuc-quoc-hoi-sua-doi-2020-67334.html" TargetMode="External"/><Relationship Id="rId20" Type="http://schemas.openxmlformats.org/officeDocument/2006/relationships/hyperlink" Target="https://thukyluat.vn/vb/luat-xu-ly-vi-pham-hanh-chinh-sua-doi-2020-5b3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ukyluat.vn/vb/luat-xay-dung-sua-doi-2020-661b5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hukyluat.vn/vb/luat-dau-tu-theo-hinh-thuc-doi-tac-cong-tu-2020-5b59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hukyluat.vn/vb/luat-doanh-nghiep-2020-68525.html" TargetMode="External"/><Relationship Id="rId19" Type="http://schemas.openxmlformats.org/officeDocument/2006/relationships/hyperlink" Target="https://thukyluat.vn/vb/luat-thoa-thuan-quoc-te-2020-5be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b/luat-hoa-giai-doi-thoai-tai-toa-an-2020-609f7.html" TargetMode="External"/><Relationship Id="rId14" Type="http://schemas.openxmlformats.org/officeDocument/2006/relationships/hyperlink" Target="https://thukyluat.vn/vb/luat-ban-hanh-van-ban-quy-pham-phap-luat-sua-doi-2020-6229a.html" TargetMode="External"/><Relationship Id="rId22" Type="http://schemas.openxmlformats.org/officeDocument/2006/relationships/hyperlink" Target="https://thukyluat.vn/vb/luat-bao-ve-moi-truong-2020-6942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2</cp:revision>
  <dcterms:created xsi:type="dcterms:W3CDTF">2020-12-25T09:03:00Z</dcterms:created>
  <dcterms:modified xsi:type="dcterms:W3CDTF">2020-12-25T09:03:00Z</dcterms:modified>
</cp:coreProperties>
</file>